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AC5" w:rsidRPr="0083490F" w:rsidRDefault="00F81EA0" w:rsidP="00F81EA0">
      <w:bookmarkStart w:id="0" w:name="_GoBack"/>
      <w:bookmarkEnd w:id="0"/>
      <w:r>
        <w:rPr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.05pt;margin-top:30.1pt;width:483pt;height:442.55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" filled="f" stroked="f">
            <v:textbox style="mso-next-textbox:#Text Box 2">
              <w:txbxContent>
                <w:p w:rsidR="00101F19" w:rsidRDefault="00101F19" w:rsidP="00101F19">
                  <w:pPr>
                    <w:jc w:val="center"/>
                    <w:rPr>
                      <w:rFonts w:ascii="Century Gothic" w:hAnsi="Century Gothic"/>
                      <w:color w:val="262626" w:themeColor="text1" w:themeTint="D9"/>
                      <w:sz w:val="48"/>
                      <w:szCs w:val="48"/>
                    </w:rPr>
                  </w:pPr>
                  <w:r w:rsidRPr="00101F19">
                    <w:rPr>
                      <w:rFonts w:ascii="Century Gothic" w:hAnsi="Century Gothic"/>
                      <w:color w:val="262626" w:themeColor="text1" w:themeTint="D9"/>
                      <w:sz w:val="48"/>
                      <w:szCs w:val="48"/>
                    </w:rPr>
                    <w:t>VABILO</w:t>
                  </w:r>
                </w:p>
                <w:p w:rsidR="002E4B11" w:rsidRDefault="00AA698C" w:rsidP="00142A21">
                  <w:pPr>
                    <w:jc w:val="center"/>
                    <w:rPr>
                      <w:rFonts w:ascii="Century Gothic" w:hAnsi="Century Gothic"/>
                      <w:color w:val="262626" w:themeColor="text1" w:themeTint="D9"/>
                      <w:sz w:val="24"/>
                      <w:szCs w:val="24"/>
                    </w:rPr>
                  </w:pPr>
                  <w:r w:rsidRPr="00AA698C">
                    <w:rPr>
                      <w:rFonts w:ascii="Century Gothic" w:hAnsi="Century Gothic"/>
                      <w:color w:val="262626" w:themeColor="text1" w:themeTint="D9"/>
                      <w:sz w:val="24"/>
                      <w:szCs w:val="24"/>
                    </w:rPr>
                    <w:t xml:space="preserve">Vljudno vabljeni </w:t>
                  </w:r>
                  <w:r w:rsidR="00FD2989">
                    <w:rPr>
                      <w:rFonts w:ascii="Century Gothic" w:hAnsi="Century Gothic"/>
                      <w:color w:val="262626" w:themeColor="text1" w:themeTint="D9"/>
                      <w:sz w:val="24"/>
                      <w:szCs w:val="24"/>
                    </w:rPr>
                    <w:t>na delavnici MALI KRUHEK ob Dnevih evropske kulturne dediščine</w:t>
                  </w:r>
                  <w:r w:rsidR="00142A21">
                    <w:rPr>
                      <w:rFonts w:ascii="Century Gothic" w:hAnsi="Century Gothic"/>
                      <w:color w:val="262626" w:themeColor="text1" w:themeTint="D9"/>
                      <w:sz w:val="24"/>
                      <w:szCs w:val="24"/>
                    </w:rPr>
                    <w:t xml:space="preserve"> 2017</w:t>
                  </w:r>
                </w:p>
                <w:p w:rsidR="00142A21" w:rsidRPr="000015ED" w:rsidRDefault="00142A21" w:rsidP="00801625">
                  <w:pPr>
                    <w:shd w:val="clear" w:color="auto" w:fill="FFFFFF"/>
                    <w:jc w:val="center"/>
                    <w:rPr>
                      <w:rFonts w:ascii="Century Gothic" w:eastAsia="Times New Roman" w:hAnsi="Century Gothic" w:cs="Arial"/>
                      <w:sz w:val="20"/>
                      <w:szCs w:val="20"/>
                      <w:lang w:eastAsia="sl-SI"/>
                    </w:rPr>
                  </w:pPr>
                </w:p>
                <w:p w:rsidR="00F72D7E" w:rsidRDefault="00801625" w:rsidP="00F72D7E">
                  <w:pPr>
                    <w:shd w:val="clear" w:color="auto" w:fill="FFFFFF"/>
                    <w:jc w:val="center"/>
                    <w:rPr>
                      <w:rFonts w:ascii="Century Gothic" w:eastAsia="Times New Roman" w:hAnsi="Century Gothic" w:cs="Arial"/>
                      <w:lang w:eastAsia="sl-SI"/>
                    </w:rPr>
                  </w:pP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Izdelava d</w:t>
                  </w:r>
                  <w:r w:rsidRP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ražgoški</w:t>
                  </w: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h</w:t>
                  </w:r>
                  <w:r w:rsidR="007816CA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 kruhk</w:t>
                  </w: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ov v Rokodelskem centru DUO Škofja Loka</w:t>
                  </w:r>
                  <w:r w:rsidRPr="00801625">
                    <w:rPr>
                      <w:rFonts w:ascii="Century Gothic" w:eastAsia="Times New Roman" w:hAnsi="Century Gothic" w:cs="Arial"/>
                      <w:lang w:eastAsia="sl-SI"/>
                    </w:rPr>
                    <w:t xml:space="preserve"> </w:t>
                  </w:r>
                </w:p>
                <w:p w:rsidR="00F72D7E" w:rsidRDefault="00801625" w:rsidP="00F72D7E">
                  <w:pPr>
                    <w:shd w:val="clear" w:color="auto" w:fill="FFFFFF"/>
                    <w:jc w:val="center"/>
                    <w:rPr>
                      <w:rFonts w:ascii="Century Gothic" w:eastAsia="Times New Roman" w:hAnsi="Century Gothic" w:cs="Arial"/>
                      <w:lang w:eastAsia="sl-SI"/>
                    </w:rPr>
                  </w:pPr>
                  <w:r w:rsidRPr="00801625">
                    <w:rPr>
                      <w:rFonts w:ascii="Century Gothic" w:eastAsia="Times New Roman" w:hAnsi="Century Gothic" w:cs="Arial"/>
                      <w:lang w:eastAsia="sl-SI"/>
                    </w:rPr>
                    <w:t xml:space="preserve">rokodelska delavnica z </w:t>
                  </w:r>
                  <w:r>
                    <w:rPr>
                      <w:rFonts w:ascii="Century Gothic" w:eastAsia="Times New Roman" w:hAnsi="Century Gothic" w:cs="Arial"/>
                      <w:lang w:eastAsia="sl-SI"/>
                    </w:rPr>
                    <w:t xml:space="preserve">mojstricama </w:t>
                  </w:r>
                  <w:r w:rsidRPr="00801625">
                    <w:rPr>
                      <w:rFonts w:ascii="Century Gothic" w:eastAsia="Times New Roman" w:hAnsi="Century Gothic" w:cs="Arial"/>
                      <w:lang w:eastAsia="sl-SI"/>
                    </w:rPr>
                    <w:t xml:space="preserve">Alenko Lotrič in Bredo Tolar </w:t>
                  </w:r>
                </w:p>
                <w:p w:rsidR="00F72D7E" w:rsidRDefault="00F72D7E" w:rsidP="00F72D7E">
                  <w:pPr>
                    <w:shd w:val="clear" w:color="auto" w:fill="FFFFFF"/>
                    <w:jc w:val="center"/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</w:pP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SREDA, </w:t>
                  </w:r>
                  <w:r w:rsidRP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27.</w:t>
                  </w: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 </w:t>
                  </w:r>
                  <w:r w:rsidRP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9.</w:t>
                  </w: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 2017,</w:t>
                  </w:r>
                  <w:r w:rsidRP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 ob 17h </w:t>
                  </w:r>
                </w:p>
                <w:p w:rsidR="00801625" w:rsidRPr="000015ED" w:rsidRDefault="00801625" w:rsidP="00801625">
                  <w:pPr>
                    <w:shd w:val="clear" w:color="auto" w:fill="FFFFFF"/>
                    <w:jc w:val="center"/>
                    <w:rPr>
                      <w:rFonts w:ascii="Century Gothic" w:eastAsia="Times New Roman" w:hAnsi="Century Gothic" w:cs="Arial"/>
                      <w:sz w:val="20"/>
                      <w:szCs w:val="20"/>
                      <w:lang w:eastAsia="sl-SI"/>
                    </w:rPr>
                  </w:pPr>
                </w:p>
                <w:p w:rsidR="00F72D7E" w:rsidRDefault="00F72D7E" w:rsidP="00801625">
                  <w:pPr>
                    <w:jc w:val="center"/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</w:pP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I</w:t>
                  </w:r>
                  <w:r w:rsid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zdelava loških </w:t>
                  </w:r>
                  <w:r w:rsidR="00801625" w:rsidRP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kruhk</w:t>
                  </w:r>
                  <w:r w:rsid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ov in prikaz rezbarjenja lesenih modelov zanje v Muzeju Železniki</w:t>
                  </w:r>
                  <w:r w:rsidR="00801625">
                    <w:rPr>
                      <w:rFonts w:ascii="Century Gothic" w:eastAsia="Times New Roman" w:hAnsi="Century Gothic" w:cs="Arial"/>
                      <w:lang w:eastAsia="sl-SI"/>
                    </w:rPr>
                    <w:t xml:space="preserve"> rokodelska delavnica z mojstricama </w:t>
                  </w:r>
                  <w:r w:rsidR="00801625" w:rsidRPr="00801625">
                    <w:rPr>
                      <w:rFonts w:ascii="Century Gothic" w:eastAsia="Times New Roman" w:hAnsi="Century Gothic" w:cs="Arial"/>
                      <w:lang w:eastAsia="sl-SI"/>
                    </w:rPr>
                    <w:t>Petro Plestenjak Podlogar i</w:t>
                  </w:r>
                  <w:r w:rsidR="00801625">
                    <w:rPr>
                      <w:rFonts w:ascii="Century Gothic" w:eastAsia="Times New Roman" w:hAnsi="Century Gothic" w:cs="Arial"/>
                      <w:lang w:eastAsia="sl-SI"/>
                    </w:rPr>
                    <w:t xml:space="preserve">n Lili </w:t>
                  </w:r>
                  <w:proofErr w:type="spellStart"/>
                  <w:r w:rsidR="00801625">
                    <w:rPr>
                      <w:rFonts w:ascii="Century Gothic" w:eastAsia="Times New Roman" w:hAnsi="Century Gothic" w:cs="Arial"/>
                      <w:lang w:eastAsia="sl-SI"/>
                    </w:rPr>
                    <w:t>Panjtar</w:t>
                  </w:r>
                  <w:proofErr w:type="spellEnd"/>
                  <w:r w:rsidRPr="00F72D7E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 </w:t>
                  </w:r>
                </w:p>
                <w:p w:rsidR="002E4B11" w:rsidRDefault="00F72D7E" w:rsidP="00801625">
                  <w:pPr>
                    <w:jc w:val="center"/>
                    <w:rPr>
                      <w:rFonts w:ascii="Century Gothic" w:eastAsia="Times New Roman" w:hAnsi="Century Gothic" w:cs="Arial"/>
                      <w:lang w:eastAsia="sl-SI"/>
                    </w:rPr>
                  </w:pP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ČETRTEK, </w:t>
                  </w:r>
                  <w:r w:rsidRP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28.</w:t>
                  </w: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 </w:t>
                  </w:r>
                  <w:r w:rsidRP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>9.</w:t>
                  </w:r>
                  <w:r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 2017,</w:t>
                  </w:r>
                  <w:r w:rsidRPr="00801625">
                    <w:rPr>
                      <w:rFonts w:ascii="Century Gothic" w:eastAsia="Times New Roman" w:hAnsi="Century Gothic" w:cs="Arial"/>
                      <w:b/>
                      <w:lang w:eastAsia="sl-SI"/>
                    </w:rPr>
                    <w:t xml:space="preserve"> ob 17h</w:t>
                  </w:r>
                </w:p>
                <w:p w:rsidR="00F72D7E" w:rsidRDefault="00F72D7E" w:rsidP="00CF0969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CF0969" w:rsidRDefault="00142A21" w:rsidP="00CF0969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T</w:t>
                  </w:r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 xml:space="preserve">a mal </w:t>
                  </w:r>
                  <w:proofErr w:type="spellStart"/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>kruhk</w:t>
                  </w:r>
                  <w:proofErr w:type="spellEnd"/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 xml:space="preserve">, meden </w:t>
                  </w:r>
                  <w:proofErr w:type="spellStart"/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>kruhk</w:t>
                  </w:r>
                  <w:proofErr w:type="spellEnd"/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Century Gothic" w:hAnsi="Century Gothic"/>
                      <w:sz w:val="20"/>
                      <w:szCs w:val="20"/>
                    </w:rPr>
                    <w:t>kruhk</w:t>
                  </w:r>
                  <w:proofErr w:type="spellEnd"/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 xml:space="preserve">so izrazi za medeno pecivo, imenovano mali kruhek, ki ga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pečejo na Škofjeloškem. Izdeluje se </w:t>
                  </w:r>
                  <w:r w:rsidR="00CF0969">
                    <w:rPr>
                      <w:rFonts w:ascii="Century Gothic" w:hAnsi="Century Gothic"/>
                      <w:sz w:val="20"/>
                      <w:szCs w:val="20"/>
                    </w:rPr>
                    <w:t xml:space="preserve">na dva načina: v Škofji Loki in okolici ga odtiskujejo v posebej za to rezbarjene </w:t>
                  </w:r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>lesene modele</w:t>
                  </w:r>
                  <w:r w:rsidR="00CF0969">
                    <w:rPr>
                      <w:rFonts w:ascii="Century Gothic" w:hAnsi="Century Gothic"/>
                      <w:sz w:val="20"/>
                      <w:szCs w:val="20"/>
                    </w:rPr>
                    <w:t xml:space="preserve">, v Selški dolini, predvsem v Železnikih in Dražgošah, pa medeno testo oblikujejo </w:t>
                  </w:r>
                  <w:r w:rsidR="00A24935">
                    <w:rPr>
                      <w:rFonts w:ascii="Century Gothic" w:hAnsi="Century Gothic"/>
                      <w:sz w:val="20"/>
                      <w:szCs w:val="20"/>
                    </w:rPr>
                    <w:t xml:space="preserve">in krasijo </w:t>
                  </w:r>
                  <w:r w:rsidR="00CF0969">
                    <w:rPr>
                      <w:rFonts w:ascii="Century Gothic" w:hAnsi="Century Gothic"/>
                      <w:sz w:val="20"/>
                      <w:szCs w:val="20"/>
                    </w:rPr>
                    <w:t xml:space="preserve">ročno. </w:t>
                  </w:r>
                  <w:r w:rsidR="00A24935">
                    <w:rPr>
                      <w:rFonts w:ascii="Century Gothic" w:hAnsi="Century Gothic"/>
                      <w:sz w:val="20"/>
                      <w:szCs w:val="20"/>
                    </w:rPr>
                    <w:t>Mali kruhek j</w:t>
                  </w:r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>e</w:t>
                  </w:r>
                  <w:r w:rsidR="00A24935">
                    <w:rPr>
                      <w:rFonts w:ascii="Century Gothic" w:hAnsi="Century Gothic"/>
                      <w:sz w:val="20"/>
                      <w:szCs w:val="20"/>
                    </w:rPr>
                    <w:t xml:space="preserve"> narejen</w:t>
                  </w:r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 xml:space="preserve"> iz ržene ali pšenične moke, medu, popra, cimeta, nageljnovih žbic in </w:t>
                  </w:r>
                  <w:r w:rsidR="00CF0969">
                    <w:rPr>
                      <w:rFonts w:ascii="Century Gothic" w:hAnsi="Century Gothic"/>
                      <w:sz w:val="20"/>
                      <w:szCs w:val="20"/>
                    </w:rPr>
                    <w:t>jelenove soli</w:t>
                  </w:r>
                  <w:r w:rsidR="00801625" w:rsidRPr="00801625">
                    <w:rPr>
                      <w:rFonts w:ascii="Century Gothic" w:hAnsi="Century Gothic"/>
                      <w:sz w:val="20"/>
                      <w:szCs w:val="20"/>
                    </w:rPr>
                    <w:t>.</w:t>
                  </w:r>
                  <w:r w:rsidR="00A24935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 w:rsidR="00CF0969">
                    <w:rPr>
                      <w:rFonts w:ascii="Century Gothic" w:hAnsi="Century Gothic"/>
                      <w:sz w:val="20"/>
                      <w:szCs w:val="20"/>
                    </w:rPr>
                    <w:t>Na rokodelskih delavnicah bodo z vami mojstrice rokodelke, ki nadaljujejo to tradicijo</w:t>
                  </w:r>
                  <w:r w:rsidR="00A24935">
                    <w:rPr>
                      <w:rFonts w:ascii="Century Gothic" w:hAnsi="Century Gothic"/>
                      <w:sz w:val="20"/>
                      <w:szCs w:val="20"/>
                    </w:rPr>
                    <w:t xml:space="preserve"> iz 18. stoletja. </w:t>
                  </w:r>
                </w:p>
                <w:p w:rsidR="00A843F9" w:rsidRDefault="00CF0969" w:rsidP="00CF0969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Zaželene so prijave na delavnic</w:t>
                  </w:r>
                  <w:r w:rsidR="00A24935">
                    <w:rPr>
                      <w:rFonts w:ascii="Century Gothic" w:hAnsi="Century Gothic"/>
                      <w:sz w:val="20"/>
                      <w:szCs w:val="20"/>
                    </w:rPr>
                    <w:t>i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: </w:t>
                  </w:r>
                  <w:hyperlink r:id="rId6" w:history="1">
                    <w:r w:rsidRPr="002E2A50">
                      <w:rPr>
                        <w:rStyle w:val="Hiperpovezava"/>
                        <w:rFonts w:ascii="Century Gothic" w:hAnsi="Century Gothic"/>
                        <w:sz w:val="20"/>
                        <w:szCs w:val="20"/>
                      </w:rPr>
                      <w:t>jerneja.lotric@ra-sora.si</w:t>
                    </w:r>
                  </w:hyperlink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</w:p>
                <w:p w:rsidR="000D5878" w:rsidRDefault="00CF0969" w:rsidP="00CF0969">
                  <w:pPr>
                    <w:jc w:val="center"/>
                    <w:rPr>
                      <w:rFonts w:ascii="Century Gothic" w:hAnsi="Century Gothic"/>
                    </w:rPr>
                  </w:pPr>
                  <w:r w:rsidRPr="00CF0969">
                    <w:rPr>
                      <w:rFonts w:ascii="Century Gothic" w:hAnsi="Century Gothic"/>
                    </w:rPr>
                    <w:t>Medeno vabljeni!</w:t>
                  </w:r>
                </w:p>
                <w:p w:rsidR="00594F96" w:rsidRPr="00101F19" w:rsidRDefault="00807353" w:rsidP="00594F96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 xml:space="preserve">Delavnici sta financirani </w:t>
                  </w:r>
                  <w:r w:rsidRPr="00807353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 xml:space="preserve">v sklopu informacijske točke </w:t>
                  </w:r>
                  <w:r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 xml:space="preserve">Europe direct Gorenjska. 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sl-SI"/>
        </w:rPr>
        <w:pict>
          <v:rect id="Rectangle 8" o:spid="_x0000_s1028" style="position:absolute;margin-left:171.05pt;margin-top:456.35pt;width:145.3pt;height:134.0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" filled="f" strokecolor="#a5a5a5 [2092]" strokeweight=".25pt">
            <v:shadow on="t" type="perspective" color="black" opacity="26214f" offset="0,0" matrix="66847f,,,66847f"/>
            <v:textbox>
              <w:txbxContent>
                <w:p w:rsidR="00A24935" w:rsidRDefault="00A24935" w:rsidP="00A24935">
                  <w:pPr>
                    <w:jc w:val="center"/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767205" cy="1767205"/>
                        <wp:effectExtent l="0" t="0" r="4445" b="4445"/>
                        <wp:docPr id="17" name="Slika 17" descr="C:\Users\Duo\Desktop\DEKD\2017_DEKD\Vabilo_delavnice\DSCF8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Duo\Desktop\DEKD\2017_DEKD\Vabilo_delavnice\DSCF85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7205" cy="1767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sl-SI"/>
        </w:rPr>
        <w:pict>
          <v:rect id="Rectangle 5" o:spid="_x0000_s1029" style="position:absolute;margin-left:4.15pt;margin-top:456.35pt;width:149.8pt;height:134.0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" filled="f" strokecolor="#a5a5a5 [2092]" strokeweight=".25pt">
            <v:shadow on="t" type="perspective" color="black" opacity="26214f" offset="0,0" matrix="66847f,,,66847f"/>
            <v:textbox>
              <w:txbxContent>
                <w:p w:rsidR="00B7050F" w:rsidRDefault="000D5878" w:rsidP="00B7050F">
                  <w:pPr>
                    <w:jc w:val="center"/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702745" cy="1634247"/>
                        <wp:effectExtent l="19050" t="0" r="0" b="0"/>
                        <wp:docPr id="5" name="Slika 18" descr="C:\Users\Duo\Desktop\DEKD\2017_DEKD\Vabilo_delavnice\DSCF85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Duo\Desktop\DEKD\2017_DEKD\Vabilo_delavnice\DSCF85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7629" cy="1638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sl-SI"/>
        </w:rPr>
        <w:pict>
          <v:rect id="Rectangle 9" o:spid="_x0000_s1027" style="position:absolute;margin-left:329.85pt;margin-top:456.35pt;width:143.2pt;height:133.8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" filled="f" strokecolor="#a5a5a5 [2092]" strokeweight=".25pt">
            <v:shadow on="t" type="perspective" color="black" opacity="26214f" offset="0,0" matrix="66847f,,,66847f"/>
            <v:textbox>
              <w:txbxContent>
                <w:p w:rsidR="00B7050F" w:rsidRDefault="00B7050F" w:rsidP="00B7050F">
                  <w:pPr>
                    <w:jc w:val="center"/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634247" cy="1634247"/>
                        <wp:effectExtent l="19050" t="0" r="4053" b="0"/>
                        <wp:docPr id="6" name="Slika 6" descr="C:\Users\Duo\Desktop\DEKD\2017_DEKD\Vabilo_delavnice\DSCF8554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uo\Desktop\DEKD\2017_DEKD\Vabilo_delavnice\DSCF8554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372" cy="1635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sl-SI"/>
        </w:rPr>
        <w:pict>
          <v:line id="Straight Connector 3" o:spid="_x0000_s1030" style="position:absolute;z-index:251659264;visibility:visible;mso-width-relative:margin;mso-height-relative:margin" from=".3pt,7.65pt" to="483.9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" strokecolor="#a5a5a5 [2092]" strokeweight="1.5pt">
            <v:stroke joinstyle="miter"/>
          </v:line>
        </w:pict>
      </w:r>
    </w:p>
    <w:sectPr w:rsidR="00AF0AC5" w:rsidRPr="0083490F" w:rsidSect="00FE6951">
      <w:headerReference w:type="default" r:id="rId10"/>
      <w:footerReference w:type="default" r:id="rId11"/>
      <w:pgSz w:w="11906" w:h="16838"/>
      <w:pgMar w:top="284" w:right="1134" w:bottom="284" w:left="1134" w:header="113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F6E" w:rsidRDefault="007A3F6E" w:rsidP="00FE6951">
      <w:pPr>
        <w:spacing w:after="0" w:line="240" w:lineRule="auto"/>
      </w:pPr>
      <w:r>
        <w:separator/>
      </w:r>
    </w:p>
  </w:endnote>
  <w:endnote w:type="continuationSeparator" w:id="0">
    <w:p w:rsidR="007A3F6E" w:rsidRDefault="007A3F6E" w:rsidP="00FE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969" w:rsidRDefault="00CF0969" w:rsidP="00CF0969">
    <w:pPr>
      <w:pStyle w:val="Noga"/>
      <w:tabs>
        <w:tab w:val="center" w:pos="4819"/>
        <w:tab w:val="left" w:pos="7605"/>
      </w:tabs>
    </w:pPr>
    <w:r>
      <w:rPr>
        <w:noProof/>
        <w:color w:val="1F497D"/>
        <w:lang w:eastAsia="sl-SI"/>
      </w:rPr>
      <w:drawing>
        <wp:inline distT="0" distB="0" distL="0" distR="0">
          <wp:extent cx="638175" cy="629778"/>
          <wp:effectExtent l="0" t="0" r="0" b="0"/>
          <wp:docPr id="14" name="Slika 14" descr="cid:image003.jpg@01D32DF9.379BF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d:image003.jpg@01D32DF9.379BF27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29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1F497D"/>
      </w:rPr>
      <w:t xml:space="preserve">   </w:t>
    </w:r>
    <w:r>
      <w:rPr>
        <w:noProof/>
        <w:color w:val="1F497D"/>
        <w:lang w:eastAsia="sl-SI"/>
      </w:rPr>
      <w:drawing>
        <wp:inline distT="0" distB="0" distL="0" distR="0">
          <wp:extent cx="723900" cy="476250"/>
          <wp:effectExtent l="0" t="0" r="0" b="0"/>
          <wp:docPr id="13" name="Slika 13" descr="cid:image004.jpg@01D32DF9.379BF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id:image004.jpg@01D32DF9.379BF27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050F">
      <w:t xml:space="preserve"> </w:t>
    </w:r>
    <w:r>
      <w:t xml:space="preserve">                                                              </w:t>
    </w:r>
    <w:r w:rsidR="00142A21">
      <w:rPr>
        <w:noProof/>
        <w:lang w:eastAsia="sl-SI"/>
      </w:rPr>
      <w:drawing>
        <wp:inline distT="0" distB="0" distL="0" distR="0">
          <wp:extent cx="971550" cy="578721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Z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874" cy="584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2A21">
      <w:t xml:space="preserve">     </w:t>
    </w:r>
    <w:r w:rsidR="00B7050F">
      <w:rPr>
        <w:noProof/>
        <w:lang w:eastAsia="sl-SI"/>
      </w:rPr>
      <w:drawing>
        <wp:inline distT="0" distB="0" distL="0" distR="0">
          <wp:extent cx="1219200" cy="625643"/>
          <wp:effectExtent l="0" t="0" r="0" b="3175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163" cy="629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FE6951" w:rsidRDefault="00CF0969" w:rsidP="00CF0969">
    <w:pPr>
      <w:pStyle w:val="Noga"/>
      <w:tabs>
        <w:tab w:val="center" w:pos="4819"/>
        <w:tab w:val="left" w:pos="7605"/>
      </w:tabs>
    </w:pPr>
    <w:r>
      <w:t xml:space="preserve">Projekt  je sofinanciran s strani Evropske unije.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F6E" w:rsidRDefault="007A3F6E" w:rsidP="00FE6951">
      <w:pPr>
        <w:spacing w:after="0" w:line="240" w:lineRule="auto"/>
      </w:pPr>
      <w:r>
        <w:separator/>
      </w:r>
    </w:p>
  </w:footnote>
  <w:footnote w:type="continuationSeparator" w:id="0">
    <w:p w:rsidR="007A3F6E" w:rsidRDefault="007A3F6E" w:rsidP="00FE6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51" w:rsidRDefault="00FE6951" w:rsidP="00FE6951">
    <w:pPr>
      <w:pStyle w:val="Glava"/>
      <w:jc w:val="center"/>
    </w:pPr>
    <w:r>
      <w:rPr>
        <w:noProof/>
        <w:lang w:eastAsia="sl-SI"/>
      </w:rPr>
      <w:drawing>
        <wp:inline distT="0" distB="0" distL="0" distR="0">
          <wp:extent cx="5963055" cy="1050539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 DUO - DELAVNICE glava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8512" cy="1049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6951"/>
    <w:rsid w:val="000015ED"/>
    <w:rsid w:val="000D5878"/>
    <w:rsid w:val="00101F19"/>
    <w:rsid w:val="00124E61"/>
    <w:rsid w:val="00142A21"/>
    <w:rsid w:val="0014342D"/>
    <w:rsid w:val="001C4C71"/>
    <w:rsid w:val="001E7AA0"/>
    <w:rsid w:val="002122F5"/>
    <w:rsid w:val="002E4B11"/>
    <w:rsid w:val="0039443D"/>
    <w:rsid w:val="004E67F5"/>
    <w:rsid w:val="00594F96"/>
    <w:rsid w:val="005D2157"/>
    <w:rsid w:val="005D655F"/>
    <w:rsid w:val="006E6E71"/>
    <w:rsid w:val="007816CA"/>
    <w:rsid w:val="007A3F6E"/>
    <w:rsid w:val="00801625"/>
    <w:rsid w:val="00807353"/>
    <w:rsid w:val="0083490F"/>
    <w:rsid w:val="00926254"/>
    <w:rsid w:val="009C082C"/>
    <w:rsid w:val="00A24935"/>
    <w:rsid w:val="00A843F9"/>
    <w:rsid w:val="00AA698C"/>
    <w:rsid w:val="00AF0AC5"/>
    <w:rsid w:val="00B7050F"/>
    <w:rsid w:val="00B846E3"/>
    <w:rsid w:val="00CB5E62"/>
    <w:rsid w:val="00CD406C"/>
    <w:rsid w:val="00CF0969"/>
    <w:rsid w:val="00CF2D7D"/>
    <w:rsid w:val="00D04D74"/>
    <w:rsid w:val="00DC7E0F"/>
    <w:rsid w:val="00EB3C4C"/>
    <w:rsid w:val="00EB698D"/>
    <w:rsid w:val="00F25ACE"/>
    <w:rsid w:val="00F6491E"/>
    <w:rsid w:val="00F72D7E"/>
    <w:rsid w:val="00F81EA0"/>
    <w:rsid w:val="00FD2989"/>
    <w:rsid w:val="00FE6951"/>
    <w:rsid w:val="00FF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3504799-8358-4131-82B3-5F7C4BAC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E7AA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E6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6951"/>
  </w:style>
  <w:style w:type="paragraph" w:styleId="Noga">
    <w:name w:val="footer"/>
    <w:basedOn w:val="Navaden"/>
    <w:link w:val="NogaZnak"/>
    <w:uiPriority w:val="99"/>
    <w:unhideWhenUsed/>
    <w:rsid w:val="00FE6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695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082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F09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rneja.lotric@ra-sora.si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cid:image003.jpg@01D32DF9.379BF270" TargetMode="External"/><Relationship Id="rId1" Type="http://schemas.openxmlformats.org/officeDocument/2006/relationships/image" Target="media/image5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cid:image004.jpg@01D32DF9.379BF27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Jolanda</cp:lastModifiedBy>
  <cp:revision>5</cp:revision>
  <cp:lastPrinted>2017-09-18T05:58:00Z</cp:lastPrinted>
  <dcterms:created xsi:type="dcterms:W3CDTF">2017-09-15T10:43:00Z</dcterms:created>
  <dcterms:modified xsi:type="dcterms:W3CDTF">2017-09-19T06:56:00Z</dcterms:modified>
</cp:coreProperties>
</file>